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附件一</w:t>
      </w:r>
    </w:p>
    <w:p>
      <w:pPr>
        <w:spacing w:line="600" w:lineRule="exact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中共慈溪市委党校（行政学院）公开招聘教师报名表</w:t>
      </w:r>
    </w:p>
    <w:tbl>
      <w:tblPr>
        <w:tblStyle w:val="2"/>
        <w:tblW w:w="91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295"/>
        <w:gridCol w:w="992"/>
        <w:gridCol w:w="860"/>
        <w:gridCol w:w="900"/>
        <w:gridCol w:w="1379"/>
        <w:gridCol w:w="1241"/>
        <w:gridCol w:w="1185"/>
        <w:gridCol w:w="247"/>
        <w:gridCol w:w="1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171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3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4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（一寸照片）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71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籍贯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18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18"/>
              </w:rPr>
              <w:t>政治</w:t>
            </w:r>
          </w:p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18"/>
              </w:rPr>
              <w:t>面貌</w:t>
            </w:r>
          </w:p>
        </w:tc>
        <w:tc>
          <w:tcPr>
            <w:tcW w:w="137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24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14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71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pacing w:val="-2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pacing w:val="-20"/>
                <w:sz w:val="24"/>
              </w:rPr>
              <w:t>学历</w:t>
            </w:r>
          </w:p>
        </w:tc>
        <w:tc>
          <w:tcPr>
            <w:tcW w:w="8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pacing w:val="-20"/>
                <w:sz w:val="24"/>
              </w:rPr>
              <w:t>学位</w:t>
            </w:r>
          </w:p>
        </w:tc>
        <w:tc>
          <w:tcPr>
            <w:tcW w:w="13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2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职称</w:t>
            </w:r>
          </w:p>
        </w:tc>
        <w:tc>
          <w:tcPr>
            <w:tcW w:w="143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  <w:jc w:val="center"/>
        </w:trPr>
        <w:tc>
          <w:tcPr>
            <w:tcW w:w="425" w:type="dxa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学历学位</w:t>
            </w:r>
          </w:p>
        </w:tc>
        <w:tc>
          <w:tcPr>
            <w:tcW w:w="21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博研何时何地毕业于何学校何专业</w:t>
            </w:r>
          </w:p>
        </w:tc>
        <w:tc>
          <w:tcPr>
            <w:tcW w:w="49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  <w:jc w:val="center"/>
        </w:trPr>
        <w:tc>
          <w:tcPr>
            <w:tcW w:w="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21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硕研何时何地毕业于何学校何专业</w:t>
            </w:r>
          </w:p>
        </w:tc>
        <w:tc>
          <w:tcPr>
            <w:tcW w:w="49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425" w:type="dxa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21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本科何时何地毕业于何学校何专业</w:t>
            </w:r>
          </w:p>
          <w:p>
            <w:pPr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widowControl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49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53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71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现工作单位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（就读学校）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3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71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联系地址</w:t>
            </w:r>
          </w:p>
        </w:tc>
        <w:tc>
          <w:tcPr>
            <w:tcW w:w="438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240" w:firstLineChars="10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联系电话</w:t>
            </w:r>
          </w:p>
        </w:tc>
        <w:tc>
          <w:tcPr>
            <w:tcW w:w="190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71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邮编</w:t>
            </w:r>
          </w:p>
        </w:tc>
        <w:tc>
          <w:tcPr>
            <w:tcW w:w="3139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ind w:left="-273" w:leftChars="-13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E-mail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widowControl/>
              <w:ind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171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家庭成员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情况</w:t>
            </w:r>
          </w:p>
        </w:tc>
        <w:tc>
          <w:tcPr>
            <w:tcW w:w="7465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7" w:hRule="atLeast"/>
          <w:jc w:val="center"/>
        </w:trPr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个人陈述</w:t>
            </w:r>
          </w:p>
        </w:tc>
        <w:tc>
          <w:tcPr>
            <w:tcW w:w="8457" w:type="dxa"/>
            <w:gridSpan w:val="8"/>
            <w:tcBorders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177" w:type="dxa"/>
            <w:gridSpan w:val="10"/>
            <w:vAlign w:val="center"/>
          </w:tcPr>
          <w:p>
            <w:pPr>
              <w:snapToGrid w:val="0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本人（签名）：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70C00"/>
    <w:rsid w:val="3A97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2020-01-02T07:06:00Z</dcterms:created>
  <dc:creator>rcsc</dc:creator>
  <cp:lastModifiedBy>rcsc</cp:lastModifiedBy>
  <dcterms:modified xsi:type="dcterms:W3CDTF">2020-01-02T07:07:10Z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